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9945"/>
      </w:tblGrid>
      <w:tr w:rsidR="0019652A" w:rsidRPr="0019652A" w:rsidTr="0019652A">
        <w:trPr>
          <w:jc w:val="center"/>
        </w:trPr>
        <w:tc>
          <w:tcPr>
            <w:tcW w:w="4673" w:type="dxa"/>
          </w:tcPr>
          <w:p w:rsidR="0019652A" w:rsidRPr="0019652A" w:rsidRDefault="0019652A" w:rsidP="0019652A">
            <w:pPr>
              <w:jc w:val="center"/>
              <w:rPr>
                <w:rFonts w:ascii="Times New Roman" w:hAnsi="Times New Roman" w:cs="Times New Roman"/>
                <w:b/>
                <w:sz w:val="28"/>
                <w:szCs w:val="28"/>
              </w:rPr>
            </w:pPr>
            <w:r w:rsidRPr="0019652A">
              <w:rPr>
                <w:rFonts w:ascii="Times New Roman" w:hAnsi="Times New Roman" w:cs="Times New Roman"/>
                <w:b/>
                <w:sz w:val="28"/>
                <w:szCs w:val="28"/>
              </w:rPr>
              <w:t>ỦY BAN NHÂN DÂN</w:t>
            </w:r>
          </w:p>
          <w:p w:rsidR="0019652A" w:rsidRDefault="0019652A" w:rsidP="0019652A">
            <w:pPr>
              <w:jc w:val="center"/>
              <w:rPr>
                <w:rFonts w:ascii="Times New Roman" w:hAnsi="Times New Roman" w:cs="Times New Roman"/>
                <w:b/>
                <w:sz w:val="28"/>
                <w:szCs w:val="28"/>
              </w:rPr>
            </w:pPr>
            <w:r w:rsidRPr="0019652A">
              <w:rPr>
                <w:rFonts w:ascii="Times New Roman" w:hAnsi="Times New Roman" w:cs="Times New Roman"/>
                <w:b/>
                <w:sz w:val="28"/>
                <w:szCs w:val="28"/>
              </w:rPr>
              <w:t>HUYỆN THẠCH HÀ</w:t>
            </w:r>
          </w:p>
          <w:p w:rsidR="0019652A" w:rsidRPr="0019652A" w:rsidRDefault="0019652A" w:rsidP="0019652A">
            <w:pPr>
              <w:jc w:val="center"/>
              <w:rPr>
                <w:rFonts w:ascii="Times New Roman" w:hAnsi="Times New Roman" w:cs="Times New Roman"/>
                <w:b/>
                <w:sz w:val="28"/>
                <w:szCs w:val="28"/>
              </w:rPr>
            </w:pPr>
            <w:r>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54C3D16F" wp14:editId="77467F0A">
                      <wp:simplePos x="0" y="0"/>
                      <wp:positionH relativeFrom="column">
                        <wp:posOffset>606425</wp:posOffset>
                      </wp:positionH>
                      <wp:positionV relativeFrom="paragraph">
                        <wp:posOffset>25399</wp:posOffset>
                      </wp:positionV>
                      <wp:extent cx="1552575" cy="0"/>
                      <wp:effectExtent l="0" t="0" r="28575" b="19050"/>
                      <wp:wrapNone/>
                      <wp:docPr id="11" name="Straight Connector 11"/>
                      <wp:cNvGraphicFramePr/>
                      <a:graphic xmlns:a="http://schemas.openxmlformats.org/drawingml/2006/main">
                        <a:graphicData uri="http://schemas.microsoft.com/office/word/2010/wordprocessingShape">
                          <wps:wsp>
                            <wps:cNvCnPr/>
                            <wps:spPr>
                              <a:xfrm flipV="1">
                                <a:off x="0" y="0"/>
                                <a:ext cx="1552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24BB01" id="Straight Connector 1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75pt,2pt" to="170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" strokecolor="black [3200]" strokeweight=".5pt">
                      <v:stroke joinstyle="miter"/>
                    </v:line>
                  </w:pict>
                </mc:Fallback>
              </mc:AlternateContent>
            </w:r>
          </w:p>
        </w:tc>
        <w:tc>
          <w:tcPr>
            <w:tcW w:w="9945" w:type="dxa"/>
          </w:tcPr>
          <w:p w:rsidR="0019652A" w:rsidRPr="0019652A" w:rsidRDefault="0019652A" w:rsidP="0019652A">
            <w:pPr>
              <w:jc w:val="center"/>
              <w:rPr>
                <w:rFonts w:ascii="Times New Roman" w:hAnsi="Times New Roman" w:cs="Times New Roman"/>
                <w:b/>
                <w:sz w:val="28"/>
                <w:szCs w:val="28"/>
              </w:rPr>
            </w:pPr>
            <w:r w:rsidRPr="0019652A">
              <w:rPr>
                <w:rFonts w:ascii="Times New Roman" w:hAnsi="Times New Roman" w:cs="Times New Roman"/>
                <w:b/>
                <w:sz w:val="28"/>
                <w:szCs w:val="28"/>
              </w:rPr>
              <w:t>CỘNG HÒA XÃ HỘI CHỦ NGHĨA VIỆT NAM</w:t>
            </w:r>
          </w:p>
          <w:p w:rsidR="0019652A" w:rsidRPr="0019652A" w:rsidRDefault="0019652A" w:rsidP="0019652A">
            <w:pPr>
              <w:jc w:val="center"/>
              <w:rPr>
                <w:rFonts w:ascii="Times New Roman" w:hAnsi="Times New Roman" w:cs="Times New Roman"/>
                <w:b/>
                <w:sz w:val="28"/>
                <w:szCs w:val="28"/>
              </w:rPr>
            </w:pPr>
            <w:r>
              <w:rPr>
                <w:rFonts w:ascii="Times New Roman" w:hAnsi="Times New Roman" w:cs="Times New Roman"/>
                <w:noProof/>
                <w:sz w:val="28"/>
                <w:szCs w:val="28"/>
              </w:rPr>
              <mc:AlternateContent>
                <mc:Choice Requires="wps">
                  <w:drawing>
                    <wp:anchor distT="0" distB="0" distL="114300" distR="114300" simplePos="0" relativeHeight="251660288" behindDoc="0" locked="0" layoutInCell="1" allowOverlap="1" wp14:anchorId="6D41AAB2" wp14:editId="0B3E5BEA">
                      <wp:simplePos x="0" y="0"/>
                      <wp:positionH relativeFrom="column">
                        <wp:posOffset>1972945</wp:posOffset>
                      </wp:positionH>
                      <wp:positionV relativeFrom="paragraph">
                        <wp:posOffset>205740</wp:posOffset>
                      </wp:positionV>
                      <wp:extent cx="2286000" cy="0"/>
                      <wp:effectExtent l="0" t="0" r="19050" b="19050"/>
                      <wp:wrapNone/>
                      <wp:docPr id="13" name="Straight Connector 13"/>
                      <wp:cNvGraphicFramePr/>
                      <a:graphic xmlns:a="http://schemas.openxmlformats.org/drawingml/2006/main">
                        <a:graphicData uri="http://schemas.microsoft.com/office/word/2010/wordprocessingShape">
                          <wps:wsp>
                            <wps:cNvCnPr/>
                            <wps:spPr>
                              <a:xfrm>
                                <a:off x="0" y="0"/>
                                <a:ext cx="2286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CA6994B" id="Straight Connector 1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55.35pt,16.2pt" to="335.3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" strokecolor="black [3200]" strokeweight=".5pt">
                      <v:stroke joinstyle="miter"/>
                    </v:line>
                  </w:pict>
                </mc:Fallback>
              </mc:AlternateContent>
            </w:r>
            <w:r w:rsidRPr="0019652A">
              <w:rPr>
                <w:rFonts w:ascii="Times New Roman" w:hAnsi="Times New Roman" w:cs="Times New Roman"/>
                <w:b/>
                <w:sz w:val="28"/>
                <w:szCs w:val="28"/>
              </w:rPr>
              <w:t>Độc lâp – Tự do – Hạnh phúc</w:t>
            </w:r>
          </w:p>
          <w:p w:rsidR="0019652A" w:rsidRPr="0019652A" w:rsidRDefault="0019652A" w:rsidP="0019652A">
            <w:pPr>
              <w:jc w:val="center"/>
              <w:rPr>
                <w:rFonts w:ascii="Times New Roman" w:hAnsi="Times New Roman" w:cs="Times New Roman"/>
                <w:b/>
                <w:sz w:val="28"/>
                <w:szCs w:val="28"/>
              </w:rPr>
            </w:pPr>
          </w:p>
        </w:tc>
      </w:tr>
    </w:tbl>
    <w:p w:rsidR="0019652A" w:rsidRDefault="0019652A" w:rsidP="0019652A">
      <w:pPr>
        <w:ind w:firstLine="720"/>
        <w:rPr>
          <w:rFonts w:ascii="Times New Roman" w:hAnsi="Times New Roman" w:cs="Times New Roman"/>
          <w:sz w:val="28"/>
          <w:szCs w:val="28"/>
        </w:rPr>
      </w:pPr>
    </w:p>
    <w:p w:rsidR="0019652A" w:rsidRPr="0019652A" w:rsidRDefault="0019652A" w:rsidP="0019652A">
      <w:pPr>
        <w:spacing w:after="0"/>
        <w:ind w:firstLine="720"/>
        <w:jc w:val="center"/>
        <w:rPr>
          <w:rFonts w:ascii="Times New Roman" w:hAnsi="Times New Roman" w:cs="Times New Roman"/>
          <w:b/>
          <w:sz w:val="28"/>
          <w:szCs w:val="28"/>
        </w:rPr>
      </w:pPr>
      <w:r w:rsidRPr="0019652A">
        <w:rPr>
          <w:rFonts w:ascii="Times New Roman" w:hAnsi="Times New Roman" w:cs="Times New Roman"/>
          <w:b/>
          <w:sz w:val="28"/>
          <w:szCs w:val="28"/>
        </w:rPr>
        <w:t>KHUNG KẾ HOẠCH</w:t>
      </w:r>
      <w:bookmarkStart w:id="0" w:name="_GoBack"/>
      <w:bookmarkEnd w:id="0"/>
      <w:r w:rsidRPr="0019652A">
        <w:rPr>
          <w:rFonts w:ascii="Times New Roman" w:hAnsi="Times New Roman" w:cs="Times New Roman"/>
          <w:b/>
          <w:sz w:val="28"/>
          <w:szCs w:val="28"/>
        </w:rPr>
        <w:t xml:space="preserve"> CHI TIẾT</w:t>
      </w:r>
    </w:p>
    <w:p w:rsidR="0019652A" w:rsidRPr="0019652A" w:rsidRDefault="0019652A" w:rsidP="0019652A">
      <w:pPr>
        <w:spacing w:after="0"/>
        <w:ind w:firstLine="720"/>
        <w:jc w:val="center"/>
        <w:rPr>
          <w:rFonts w:ascii="Times New Roman" w:hAnsi="Times New Roman" w:cs="Times New Roman"/>
          <w:b/>
          <w:sz w:val="28"/>
          <w:szCs w:val="28"/>
        </w:rPr>
      </w:pPr>
      <w:r w:rsidRPr="0019652A">
        <w:rPr>
          <w:rFonts w:ascii="Times New Roman" w:hAnsi="Times New Roman" w:cs="Times New Roman"/>
          <w:b/>
          <w:sz w:val="28"/>
          <w:szCs w:val="28"/>
        </w:rPr>
        <w:t xml:space="preserve">THỰC HIỆN SAU LỄ PHÁT ĐỘNG RA QUÂN XÂY DỰNG NÔNG THÔN MỚI TẠI XÃ </w:t>
      </w:r>
      <w:r>
        <w:rPr>
          <w:rFonts w:ascii="Times New Roman" w:hAnsi="Times New Roman" w:cs="Times New Roman"/>
          <w:b/>
          <w:sz w:val="28"/>
          <w:szCs w:val="28"/>
        </w:rPr>
        <w:t>LƯU VĨNH SƠN</w:t>
      </w:r>
    </w:p>
    <w:p w:rsidR="0019652A" w:rsidRDefault="0019652A" w:rsidP="0019652A">
      <w:pPr>
        <w:spacing w:after="0"/>
        <w:ind w:firstLine="720"/>
        <w:jc w:val="center"/>
        <w:rPr>
          <w:rFonts w:ascii="Times New Roman" w:hAnsi="Times New Roman" w:cs="Times New Roman"/>
          <w:i/>
          <w:sz w:val="28"/>
          <w:szCs w:val="28"/>
        </w:rPr>
      </w:pPr>
      <w:r w:rsidRPr="0019652A">
        <w:rPr>
          <w:rFonts w:ascii="Times New Roman" w:hAnsi="Times New Roman" w:cs="Times New Roman"/>
          <w:i/>
          <w:sz w:val="28"/>
          <w:szCs w:val="28"/>
        </w:rPr>
        <w:t>(Kèm theo Kế hoạch số        /KH-UBND, ngày     tháng 01 năm 20</w:t>
      </w:r>
      <w:r>
        <w:rPr>
          <w:rFonts w:ascii="Times New Roman" w:hAnsi="Times New Roman" w:cs="Times New Roman"/>
          <w:i/>
          <w:sz w:val="28"/>
          <w:szCs w:val="28"/>
        </w:rPr>
        <w:t>21</w:t>
      </w:r>
      <w:r w:rsidRPr="0019652A">
        <w:rPr>
          <w:rFonts w:ascii="Times New Roman" w:hAnsi="Times New Roman" w:cs="Times New Roman"/>
          <w:i/>
          <w:sz w:val="28"/>
          <w:szCs w:val="28"/>
        </w:rPr>
        <w:t>)</w:t>
      </w:r>
    </w:p>
    <w:p w:rsidR="0019652A" w:rsidRPr="0019652A" w:rsidRDefault="0019652A" w:rsidP="0019652A">
      <w:pPr>
        <w:spacing w:after="0"/>
        <w:ind w:firstLine="720"/>
        <w:jc w:val="center"/>
        <w:rPr>
          <w:rFonts w:ascii="Times New Roman" w:hAnsi="Times New Roman" w:cs="Times New Roman"/>
          <w:i/>
          <w:sz w:val="28"/>
          <w:szCs w:val="28"/>
        </w:rPr>
      </w:pPr>
    </w:p>
    <w:p w:rsidR="0019652A" w:rsidRPr="0019652A" w:rsidRDefault="0019652A" w:rsidP="00513535">
      <w:pPr>
        <w:spacing w:before="60" w:after="60" w:line="271" w:lineRule="auto"/>
        <w:ind w:firstLine="567"/>
        <w:jc w:val="both"/>
        <w:rPr>
          <w:rFonts w:ascii="Times New Roman" w:hAnsi="Times New Roman" w:cs="Times New Roman"/>
          <w:sz w:val="28"/>
          <w:szCs w:val="28"/>
        </w:rPr>
      </w:pPr>
      <w:r w:rsidRPr="0019652A">
        <w:rPr>
          <w:rFonts w:ascii="Times New Roman" w:hAnsi="Times New Roman" w:cs="Times New Roman"/>
          <w:sz w:val="28"/>
          <w:szCs w:val="28"/>
        </w:rPr>
        <w:t>Được sự nhất trí của Thường trực Huyện ủy, Ban Chỉ đạo NTM huyện, UBND huyện tổ chức Lễ phát động ra quân trồng cây đầu xuân Tân Sửu gắn với xây dựng nông thôn mới năm 2021; Để thực hiện có hiệu quả các nội dung công việc sau lễ phát động, UBND huyện triển khai một số nội dung công việc, như sau:</w:t>
      </w:r>
    </w:p>
    <w:p w:rsidR="0019652A" w:rsidRPr="00513535" w:rsidRDefault="0019652A" w:rsidP="00513535">
      <w:pPr>
        <w:spacing w:before="60" w:after="60" w:line="271" w:lineRule="auto"/>
        <w:ind w:firstLine="567"/>
        <w:jc w:val="both"/>
        <w:rPr>
          <w:rFonts w:ascii="Times New Roman" w:hAnsi="Times New Roman" w:cs="Times New Roman"/>
          <w:b/>
          <w:sz w:val="28"/>
          <w:szCs w:val="28"/>
        </w:rPr>
      </w:pPr>
      <w:r w:rsidRPr="00513535">
        <w:rPr>
          <w:rFonts w:ascii="Times New Roman" w:hAnsi="Times New Roman" w:cs="Times New Roman"/>
          <w:b/>
          <w:sz w:val="28"/>
          <w:szCs w:val="28"/>
        </w:rPr>
        <w:t>I. Công tác chuẩn bị:</w:t>
      </w:r>
    </w:p>
    <w:p w:rsidR="0019652A" w:rsidRPr="0019652A" w:rsidRDefault="0019652A" w:rsidP="00513535">
      <w:pPr>
        <w:spacing w:before="60" w:after="60" w:line="271" w:lineRule="auto"/>
        <w:ind w:firstLine="567"/>
        <w:jc w:val="both"/>
        <w:rPr>
          <w:rFonts w:ascii="Times New Roman" w:hAnsi="Times New Roman" w:cs="Times New Roman"/>
          <w:sz w:val="28"/>
          <w:szCs w:val="28"/>
        </w:rPr>
      </w:pPr>
      <w:r w:rsidRPr="0019652A">
        <w:rPr>
          <w:rFonts w:ascii="Times New Roman" w:hAnsi="Times New Roman" w:cs="Times New Roman"/>
          <w:sz w:val="28"/>
          <w:szCs w:val="28"/>
        </w:rPr>
        <w:t>- Giao UBND xã Lưu Vĩnh Sơn bố trí cây trồng, đào hố trồng cây, phân bón, máy múc, máy cưa, ô tô chở rác, xe cò, vét xúc và tập kết đầy đủ vật liệu để thực hiện; chuẩn bị sân khấu, maket, bàn ghế, loa máy phục vụ Lễ phát động tại khuôn viên nhà văn hóa thôn Xuân Sơn xong trước 15 giờ ngày 08/2/2021.</w:t>
      </w:r>
    </w:p>
    <w:p w:rsidR="0019652A" w:rsidRPr="0019652A" w:rsidRDefault="0019652A" w:rsidP="00513535">
      <w:pPr>
        <w:spacing w:before="60" w:after="60" w:line="271" w:lineRule="auto"/>
        <w:ind w:firstLine="567"/>
        <w:jc w:val="both"/>
        <w:rPr>
          <w:rFonts w:ascii="Times New Roman" w:hAnsi="Times New Roman" w:cs="Times New Roman"/>
          <w:sz w:val="28"/>
          <w:szCs w:val="28"/>
        </w:rPr>
      </w:pPr>
      <w:r w:rsidRPr="0019652A">
        <w:rPr>
          <w:rFonts w:ascii="Times New Roman" w:hAnsi="Times New Roman" w:cs="Times New Roman"/>
          <w:sz w:val="28"/>
          <w:szCs w:val="28"/>
        </w:rPr>
        <w:t>- Các phòng, ban, ngành cấp huyện vận động lực lượng tham gia, bố trí đầy đủ các dụng cụ làm việc theo kế hoạch được phân công (trừ các loại dụng cụ, phương tiện đã giao xã Lưu Vĩnh Sơn chuẩn bị).</w:t>
      </w:r>
    </w:p>
    <w:p w:rsidR="0019652A" w:rsidRPr="00513535" w:rsidRDefault="0019652A" w:rsidP="00513535">
      <w:pPr>
        <w:spacing w:before="60" w:after="60" w:line="271" w:lineRule="auto"/>
        <w:ind w:firstLine="567"/>
        <w:jc w:val="both"/>
        <w:rPr>
          <w:rFonts w:ascii="Times New Roman" w:hAnsi="Times New Roman" w:cs="Times New Roman"/>
          <w:b/>
          <w:sz w:val="28"/>
          <w:szCs w:val="28"/>
        </w:rPr>
      </w:pPr>
      <w:r w:rsidRPr="00513535">
        <w:rPr>
          <w:rFonts w:ascii="Times New Roman" w:hAnsi="Times New Roman" w:cs="Times New Roman"/>
          <w:b/>
          <w:sz w:val="28"/>
          <w:szCs w:val="28"/>
        </w:rPr>
        <w:t>II. Thời gian, địa điểm thực hiện:</w:t>
      </w:r>
    </w:p>
    <w:p w:rsidR="0019652A" w:rsidRPr="0019652A" w:rsidRDefault="0019652A" w:rsidP="00513535">
      <w:pPr>
        <w:spacing w:before="60" w:after="60" w:line="271" w:lineRule="auto"/>
        <w:ind w:firstLine="567"/>
        <w:jc w:val="both"/>
        <w:rPr>
          <w:rFonts w:ascii="Times New Roman" w:hAnsi="Times New Roman" w:cs="Times New Roman"/>
          <w:sz w:val="28"/>
          <w:szCs w:val="28"/>
        </w:rPr>
      </w:pPr>
      <w:r w:rsidRPr="0019652A">
        <w:rPr>
          <w:rFonts w:ascii="Times New Roman" w:hAnsi="Times New Roman" w:cs="Times New Roman"/>
          <w:sz w:val="28"/>
          <w:szCs w:val="28"/>
        </w:rPr>
        <w:t>1. Thời gian: 01 buổi, lúc 08h00 ngày 17/2/2021 (Tức ngày 06 tháng Giêng năm Tân Sửu).</w:t>
      </w:r>
    </w:p>
    <w:p w:rsidR="0019652A" w:rsidRPr="0019652A" w:rsidRDefault="0019652A" w:rsidP="00513535">
      <w:pPr>
        <w:spacing w:before="60" w:after="60" w:line="271" w:lineRule="auto"/>
        <w:ind w:firstLine="567"/>
        <w:jc w:val="both"/>
        <w:rPr>
          <w:rFonts w:ascii="Times New Roman" w:hAnsi="Times New Roman" w:cs="Times New Roman"/>
          <w:sz w:val="28"/>
          <w:szCs w:val="28"/>
        </w:rPr>
      </w:pPr>
      <w:r w:rsidRPr="0019652A">
        <w:rPr>
          <w:rFonts w:ascii="Times New Roman" w:hAnsi="Times New Roman" w:cs="Times New Roman"/>
          <w:sz w:val="28"/>
          <w:szCs w:val="28"/>
        </w:rPr>
        <w:t>2. Địa địa điểm: tại xã Lưu Vĩnh Sơn.</w:t>
      </w:r>
    </w:p>
    <w:p w:rsidR="0019652A" w:rsidRPr="00513535" w:rsidRDefault="0019652A" w:rsidP="00513535">
      <w:pPr>
        <w:spacing w:before="60" w:after="60" w:line="271" w:lineRule="auto"/>
        <w:ind w:firstLine="567"/>
        <w:jc w:val="both"/>
        <w:rPr>
          <w:rFonts w:ascii="Times New Roman" w:hAnsi="Times New Roman" w:cs="Times New Roman"/>
          <w:b/>
          <w:sz w:val="28"/>
          <w:szCs w:val="28"/>
        </w:rPr>
      </w:pPr>
      <w:r w:rsidRPr="00513535">
        <w:rPr>
          <w:rFonts w:ascii="Times New Roman" w:hAnsi="Times New Roman" w:cs="Times New Roman"/>
          <w:b/>
          <w:sz w:val="28"/>
          <w:szCs w:val="28"/>
        </w:rPr>
        <w:t>III. Nội dung công việc và phân công các phòng, ban, ngành thực hiện cùng với cán bộ, nhân dân xã Lưu Vĩnh Sơn</w:t>
      </w:r>
    </w:p>
    <w:p w:rsidR="00A057E6" w:rsidRPr="0019652A" w:rsidRDefault="0019652A" w:rsidP="00513535">
      <w:pPr>
        <w:spacing w:before="60" w:after="60" w:line="271" w:lineRule="auto"/>
        <w:ind w:firstLine="567"/>
        <w:jc w:val="both"/>
        <w:rPr>
          <w:rFonts w:ascii="Times New Roman" w:hAnsi="Times New Roman" w:cs="Times New Roman"/>
          <w:sz w:val="28"/>
          <w:szCs w:val="28"/>
        </w:rPr>
      </w:pPr>
      <w:r w:rsidRPr="0019652A">
        <w:rPr>
          <w:rFonts w:ascii="Times New Roman" w:hAnsi="Times New Roman" w:cs="Times New Roman"/>
          <w:sz w:val="28"/>
          <w:szCs w:val="28"/>
        </w:rPr>
        <w:t>- Tất cả lực lượng tập trung tại nhà văn hóa thôn Xuân Sơn, xã Lưu Vĩnh Sơn dự lễ phát động, sau đó triển khai các nội dung theo phân công</w:t>
      </w:r>
    </w:p>
    <w:sectPr w:rsidR="00A057E6" w:rsidRPr="0019652A" w:rsidSect="0019652A">
      <w:pgSz w:w="16839" w:h="11907" w:orient="landscape" w:code="9"/>
      <w:pgMar w:top="1276" w:right="1134" w:bottom="1134" w:left="1077" w:header="720" w:footer="36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52A"/>
    <w:rsid w:val="0019652A"/>
    <w:rsid w:val="002738A2"/>
    <w:rsid w:val="00513535"/>
    <w:rsid w:val="005A7809"/>
    <w:rsid w:val="00961BD2"/>
    <w:rsid w:val="00A057E6"/>
    <w:rsid w:val="00BE2F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3668A"/>
  <w15:chartTrackingRefBased/>
  <w15:docId w15:val="{93925BC3-AB9C-477B-BD6A-4A79F3A95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965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135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353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223</Words>
  <Characters>1275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cp:lastPrinted>2021-01-21T08:04:00Z</cp:lastPrinted>
  <dcterms:created xsi:type="dcterms:W3CDTF">2021-01-21T07:53:00Z</dcterms:created>
  <dcterms:modified xsi:type="dcterms:W3CDTF">2021-01-21T08:05:00Z</dcterms:modified>
</cp:coreProperties>
</file>